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9E6E" w14:textId="77777777" w:rsidR="008561CA" w:rsidRPr="00410386" w:rsidRDefault="008561CA">
      <w:pPr>
        <w:jc w:val="center"/>
        <w:rPr>
          <w:b/>
          <w:sz w:val="44"/>
          <w:szCs w:val="44"/>
        </w:rPr>
      </w:pPr>
      <w:r w:rsidRPr="00410386">
        <w:rPr>
          <w:b/>
          <w:sz w:val="44"/>
          <w:szCs w:val="44"/>
        </w:rPr>
        <w:t>Full Name</w:t>
      </w:r>
    </w:p>
    <w:p w14:paraId="1F08AA0B" w14:textId="77777777" w:rsidR="008561CA" w:rsidRPr="00410386" w:rsidRDefault="008561CA" w:rsidP="00CB56AE">
      <w:pPr>
        <w:jc w:val="center"/>
        <w:rPr>
          <w:sz w:val="24"/>
          <w:szCs w:val="24"/>
        </w:rPr>
      </w:pPr>
      <w:r w:rsidRPr="00410386">
        <w:rPr>
          <w:sz w:val="24"/>
          <w:szCs w:val="24"/>
        </w:rPr>
        <w:t>111-222-3333</w:t>
      </w:r>
    </w:p>
    <w:p w14:paraId="2A7037CC" w14:textId="15240CAB" w:rsidR="008561CA" w:rsidRPr="00410386" w:rsidRDefault="00524047" w:rsidP="00524047">
      <w:pPr>
        <w:jc w:val="center"/>
        <w:rPr>
          <w:sz w:val="24"/>
          <w:szCs w:val="24"/>
        </w:rPr>
      </w:pPr>
      <w:hyperlink r:id="rId7" w:history="1">
        <w:r w:rsidRPr="00410386">
          <w:rPr>
            <w:rStyle w:val="Hyperlink"/>
            <w:sz w:val="24"/>
            <w:szCs w:val="24"/>
          </w:rPr>
          <w:t>example@gmail.com</w:t>
        </w:r>
      </w:hyperlink>
    </w:p>
    <w:p w14:paraId="0370A1F5" w14:textId="77777777" w:rsidR="00524047" w:rsidRPr="00410386" w:rsidRDefault="00524047" w:rsidP="00524047">
      <w:pPr>
        <w:jc w:val="center"/>
        <w:rPr>
          <w:sz w:val="24"/>
          <w:szCs w:val="24"/>
        </w:rPr>
      </w:pPr>
    </w:p>
    <w:p w14:paraId="603CC6CB" w14:textId="77777777" w:rsidR="00524047" w:rsidRPr="00410386" w:rsidRDefault="00524047" w:rsidP="00524047">
      <w:pPr>
        <w:jc w:val="center"/>
        <w:rPr>
          <w:sz w:val="24"/>
          <w:szCs w:val="24"/>
        </w:rPr>
      </w:pPr>
    </w:p>
    <w:p w14:paraId="6F3DB99B" w14:textId="77777777" w:rsidR="008561CA" w:rsidRPr="00410386" w:rsidRDefault="008561CA" w:rsidP="00524047">
      <w:pPr>
        <w:ind w:right="144"/>
        <w:rPr>
          <w:b/>
          <w:i/>
          <w:sz w:val="24"/>
          <w:szCs w:val="24"/>
        </w:rPr>
      </w:pPr>
      <w:r w:rsidRPr="00410386">
        <w:rPr>
          <w:b/>
          <w:i/>
          <w:sz w:val="24"/>
          <w:szCs w:val="24"/>
        </w:rPr>
        <w:t>Award-winning, proactive human resources professional with extensive background in personnel recruitment, placement, retention, and policy development with expertise in regulatory compliance</w:t>
      </w:r>
    </w:p>
    <w:p w14:paraId="2E066CF7" w14:textId="77777777" w:rsidR="008561CA" w:rsidRPr="00410386" w:rsidRDefault="008561CA">
      <w:pPr>
        <w:ind w:left="144" w:right="144"/>
        <w:jc w:val="center"/>
        <w:rPr>
          <w:b/>
          <w:i/>
          <w:sz w:val="24"/>
          <w:szCs w:val="24"/>
        </w:rPr>
      </w:pPr>
    </w:p>
    <w:p w14:paraId="478F0ABC" w14:textId="77777777" w:rsidR="008561CA" w:rsidRPr="00410386" w:rsidRDefault="008561CA">
      <w:pPr>
        <w:ind w:left="144" w:right="144"/>
        <w:rPr>
          <w:sz w:val="24"/>
          <w:szCs w:val="24"/>
        </w:rPr>
      </w:pPr>
      <w:r w:rsidRPr="00410386">
        <w:rPr>
          <w:color w:val="FF0000"/>
          <w:sz w:val="24"/>
          <w:szCs w:val="24"/>
        </w:rPr>
        <w:t>(The standard “Objective” that always used to be included on resumes is outdated.  The Objective simply stated your desired position, which is little use to a potential employer.  We recommend a Profile or Headliner instead, an example of which is shown above.  It captures your main traits or experiences that best relate to the job you are applying for.  It should be edited and updated for each different potential job.)</w:t>
      </w:r>
    </w:p>
    <w:p w14:paraId="559BA151" w14:textId="77777777" w:rsidR="008561CA" w:rsidRPr="00410386" w:rsidRDefault="008561CA">
      <w:pPr>
        <w:rPr>
          <w:i/>
          <w:sz w:val="24"/>
          <w:szCs w:val="24"/>
        </w:rPr>
      </w:pPr>
    </w:p>
    <w:p w14:paraId="4E888428" w14:textId="77777777" w:rsidR="008561CA" w:rsidRPr="00410386" w:rsidRDefault="008561CA" w:rsidP="00524047">
      <w:pPr>
        <w:rPr>
          <w:b/>
          <w:color w:val="000000"/>
          <w:sz w:val="24"/>
          <w:szCs w:val="24"/>
        </w:rPr>
      </w:pPr>
      <w:r w:rsidRPr="00410386">
        <w:rPr>
          <w:b/>
          <w:color w:val="000000"/>
          <w:sz w:val="24"/>
          <w:szCs w:val="24"/>
        </w:rPr>
        <w:t>SUMMARY OF QUALIFICATIONS</w:t>
      </w:r>
    </w:p>
    <w:p w14:paraId="098CB36F" w14:textId="77777777" w:rsidR="00524047" w:rsidRPr="00410386" w:rsidRDefault="00524047" w:rsidP="00524047">
      <w:pPr>
        <w:rPr>
          <w:b/>
          <w:color w:val="000000"/>
          <w:sz w:val="24"/>
          <w:szCs w:val="24"/>
        </w:rPr>
      </w:pPr>
    </w:p>
    <w:p w14:paraId="6642C34D" w14:textId="77777777" w:rsidR="008561CA" w:rsidRPr="00410386" w:rsidRDefault="008561CA">
      <w:pPr>
        <w:numPr>
          <w:ilvl w:val="0"/>
          <w:numId w:val="2"/>
        </w:numPr>
        <w:rPr>
          <w:color w:val="000000"/>
          <w:sz w:val="24"/>
          <w:szCs w:val="24"/>
        </w:rPr>
      </w:pPr>
      <w:r w:rsidRPr="00410386">
        <w:rPr>
          <w:color w:val="000000"/>
          <w:sz w:val="24"/>
          <w:szCs w:val="24"/>
        </w:rPr>
        <w:t>Proven talent for recruiting, motivating and leading collaboratively with diverse teams of managers and specialized professionals.</w:t>
      </w:r>
    </w:p>
    <w:p w14:paraId="2A4B59D5" w14:textId="77777777" w:rsidR="008561CA" w:rsidRPr="00410386" w:rsidRDefault="008561CA">
      <w:pPr>
        <w:numPr>
          <w:ilvl w:val="0"/>
          <w:numId w:val="2"/>
        </w:numPr>
        <w:rPr>
          <w:color w:val="000000"/>
          <w:sz w:val="24"/>
          <w:szCs w:val="24"/>
        </w:rPr>
      </w:pPr>
      <w:r w:rsidRPr="00410386">
        <w:rPr>
          <w:color w:val="000000"/>
          <w:sz w:val="24"/>
          <w:szCs w:val="24"/>
        </w:rPr>
        <w:t xml:space="preserve">Hands-on, versatile leader with demonstrated track record of building cooperative, productive teams that work efficiently toward common goals and organizational objectives. </w:t>
      </w:r>
    </w:p>
    <w:p w14:paraId="27C219B2" w14:textId="77777777" w:rsidR="008561CA" w:rsidRPr="00410386" w:rsidRDefault="008561CA">
      <w:pPr>
        <w:numPr>
          <w:ilvl w:val="0"/>
          <w:numId w:val="2"/>
        </w:numPr>
        <w:rPr>
          <w:color w:val="000000"/>
          <w:sz w:val="24"/>
          <w:szCs w:val="24"/>
        </w:rPr>
      </w:pPr>
      <w:r w:rsidRPr="00410386">
        <w:rPr>
          <w:color w:val="000000"/>
          <w:sz w:val="24"/>
          <w:szCs w:val="24"/>
        </w:rPr>
        <w:t>Knowledgeable in employment policies and regulations including:</w:t>
      </w:r>
    </w:p>
    <w:p w14:paraId="5C6088EB" w14:textId="77777777" w:rsidR="008561CA" w:rsidRPr="00410386" w:rsidRDefault="008561CA">
      <w:pPr>
        <w:numPr>
          <w:ilvl w:val="1"/>
          <w:numId w:val="2"/>
        </w:numPr>
        <w:rPr>
          <w:color w:val="000000"/>
          <w:sz w:val="24"/>
          <w:szCs w:val="24"/>
        </w:rPr>
      </w:pPr>
      <w:r w:rsidRPr="00410386">
        <w:rPr>
          <w:color w:val="000000"/>
          <w:sz w:val="24"/>
          <w:szCs w:val="24"/>
        </w:rPr>
        <w:t xml:space="preserve">Human Resources Information System (HRIS)/Benefits Administration and Budgeting </w:t>
      </w:r>
    </w:p>
    <w:p w14:paraId="7E71959B" w14:textId="77777777" w:rsidR="008561CA" w:rsidRPr="00410386" w:rsidRDefault="008561CA">
      <w:pPr>
        <w:numPr>
          <w:ilvl w:val="1"/>
          <w:numId w:val="2"/>
        </w:numPr>
        <w:rPr>
          <w:color w:val="000000"/>
          <w:sz w:val="24"/>
          <w:szCs w:val="24"/>
        </w:rPr>
      </w:pPr>
      <w:r w:rsidRPr="00410386">
        <w:rPr>
          <w:color w:val="000000"/>
          <w:sz w:val="24"/>
          <w:szCs w:val="24"/>
        </w:rPr>
        <w:t xml:space="preserve">Equal Employment Opportunity Commission policies </w:t>
      </w:r>
    </w:p>
    <w:p w14:paraId="66854D46" w14:textId="578D0D9C" w:rsidR="008561CA" w:rsidRPr="00410386" w:rsidRDefault="008561CA">
      <w:pPr>
        <w:numPr>
          <w:ilvl w:val="1"/>
          <w:numId w:val="2"/>
        </w:numPr>
        <w:rPr>
          <w:color w:val="000000"/>
          <w:sz w:val="24"/>
          <w:szCs w:val="24"/>
        </w:rPr>
      </w:pPr>
      <w:r w:rsidRPr="00410386">
        <w:rPr>
          <w:color w:val="000000"/>
          <w:sz w:val="24"/>
          <w:szCs w:val="24"/>
        </w:rPr>
        <w:t xml:space="preserve">Environmental Health &amp; Safety Forms Management/Freedom </w:t>
      </w:r>
      <w:r w:rsidR="00410386" w:rsidRPr="00410386">
        <w:rPr>
          <w:color w:val="000000"/>
          <w:sz w:val="24"/>
          <w:szCs w:val="24"/>
        </w:rPr>
        <w:t>of</w:t>
      </w:r>
      <w:r w:rsidRPr="00410386">
        <w:rPr>
          <w:color w:val="000000"/>
          <w:sz w:val="24"/>
          <w:szCs w:val="24"/>
        </w:rPr>
        <w:t xml:space="preserve"> Information Act Management</w:t>
      </w:r>
    </w:p>
    <w:p w14:paraId="22F25AE9" w14:textId="77777777" w:rsidR="008561CA" w:rsidRPr="00410386" w:rsidRDefault="008561CA">
      <w:pPr>
        <w:numPr>
          <w:ilvl w:val="1"/>
          <w:numId w:val="2"/>
        </w:numPr>
        <w:rPr>
          <w:color w:val="000000"/>
          <w:sz w:val="24"/>
          <w:szCs w:val="24"/>
        </w:rPr>
      </w:pPr>
      <w:r w:rsidRPr="00410386">
        <w:rPr>
          <w:color w:val="000000"/>
          <w:sz w:val="24"/>
          <w:szCs w:val="24"/>
        </w:rPr>
        <w:t xml:space="preserve">Quality Assurance and Personnel Security clearance </w:t>
      </w:r>
    </w:p>
    <w:p w14:paraId="46966660" w14:textId="77777777" w:rsidR="008561CA" w:rsidRPr="00410386" w:rsidRDefault="008561CA">
      <w:pPr>
        <w:numPr>
          <w:ilvl w:val="0"/>
          <w:numId w:val="2"/>
        </w:numPr>
        <w:rPr>
          <w:color w:val="000000"/>
          <w:sz w:val="24"/>
          <w:szCs w:val="24"/>
        </w:rPr>
      </w:pPr>
      <w:r w:rsidRPr="00410386">
        <w:rPr>
          <w:sz w:val="24"/>
          <w:szCs w:val="24"/>
        </w:rPr>
        <w:t xml:space="preserve">Proficient in all Microsoft Office applications. </w:t>
      </w:r>
      <w:r w:rsidRPr="00410386">
        <w:rPr>
          <w:b/>
          <w:sz w:val="24"/>
          <w:szCs w:val="24"/>
        </w:rPr>
        <w:tab/>
      </w:r>
    </w:p>
    <w:p w14:paraId="12E24087" w14:textId="77777777" w:rsidR="008561CA" w:rsidRPr="00410386" w:rsidRDefault="008561CA">
      <w:pPr>
        <w:rPr>
          <w:b/>
          <w:sz w:val="24"/>
          <w:szCs w:val="24"/>
        </w:rPr>
      </w:pPr>
    </w:p>
    <w:p w14:paraId="0CD231BE" w14:textId="77777777" w:rsidR="008561CA" w:rsidRPr="00410386" w:rsidRDefault="008561CA">
      <w:pPr>
        <w:rPr>
          <w:color w:val="000000"/>
          <w:sz w:val="24"/>
          <w:szCs w:val="24"/>
        </w:rPr>
      </w:pPr>
      <w:r w:rsidRPr="00410386">
        <w:rPr>
          <w:color w:val="FF0000"/>
          <w:sz w:val="24"/>
          <w:szCs w:val="24"/>
        </w:rPr>
        <w:t>(This section really helps to drive home to the potential employer the fact that you are an excellent fit for this position.  It should focus on the skills and experience most relevant to the job you are applying for.)</w:t>
      </w:r>
      <w:r w:rsidRPr="00410386">
        <w:rPr>
          <w:b/>
          <w:sz w:val="24"/>
          <w:szCs w:val="24"/>
        </w:rPr>
        <w:tab/>
      </w:r>
    </w:p>
    <w:p w14:paraId="76CB106D" w14:textId="77777777" w:rsidR="008561CA" w:rsidRPr="00410386" w:rsidRDefault="008561CA">
      <w:pPr>
        <w:pStyle w:val="NoSpacing"/>
        <w:rPr>
          <w:rFonts w:ascii="Times New Roman" w:hAnsi="Times New Roman"/>
          <w:color w:val="000000"/>
          <w:sz w:val="24"/>
          <w:szCs w:val="24"/>
        </w:rPr>
      </w:pPr>
      <w:r w:rsidRPr="00410386">
        <w:rPr>
          <w:rFonts w:ascii="Times New Roman" w:hAnsi="Times New Roman"/>
          <w:color w:val="000000"/>
          <w:sz w:val="24"/>
          <w:szCs w:val="24"/>
        </w:rPr>
        <w:tab/>
        <w:t xml:space="preserve"> </w:t>
      </w:r>
    </w:p>
    <w:p w14:paraId="67420D99" w14:textId="77777777" w:rsidR="008561CA" w:rsidRPr="00410386" w:rsidRDefault="008561CA" w:rsidP="00524047">
      <w:pPr>
        <w:rPr>
          <w:b/>
          <w:sz w:val="24"/>
          <w:szCs w:val="24"/>
        </w:rPr>
      </w:pPr>
      <w:r w:rsidRPr="00410386">
        <w:rPr>
          <w:b/>
          <w:sz w:val="24"/>
          <w:szCs w:val="24"/>
        </w:rPr>
        <w:t>PROFESSIONAL HIGHLIGHTS</w:t>
      </w:r>
    </w:p>
    <w:p w14:paraId="6C1084EA" w14:textId="77777777" w:rsidR="008561CA" w:rsidRPr="00410386" w:rsidRDefault="008561CA">
      <w:pPr>
        <w:rPr>
          <w:b/>
          <w:color w:val="000000"/>
          <w:sz w:val="24"/>
          <w:szCs w:val="24"/>
        </w:rPr>
      </w:pPr>
    </w:p>
    <w:p w14:paraId="50C7F925" w14:textId="0FEA0939" w:rsidR="008561CA" w:rsidRPr="00410386" w:rsidRDefault="008561CA">
      <w:pPr>
        <w:rPr>
          <w:color w:val="000000"/>
          <w:sz w:val="24"/>
          <w:szCs w:val="24"/>
        </w:rPr>
      </w:pPr>
      <w:r w:rsidRPr="00410386">
        <w:rPr>
          <w:b/>
          <w:color w:val="000000"/>
          <w:sz w:val="24"/>
          <w:szCs w:val="24"/>
        </w:rPr>
        <w:t>VICE PRESIDENT, Human Resources</w:t>
      </w:r>
      <w:r w:rsidR="003444C3">
        <w:rPr>
          <w:b/>
          <w:color w:val="000000"/>
          <w:sz w:val="24"/>
          <w:szCs w:val="24"/>
        </w:rPr>
        <w:tab/>
      </w:r>
      <w:r w:rsidR="003444C3">
        <w:rPr>
          <w:b/>
          <w:color w:val="000000"/>
          <w:sz w:val="24"/>
          <w:szCs w:val="24"/>
        </w:rPr>
        <w:tab/>
      </w:r>
      <w:r w:rsidR="003444C3">
        <w:rPr>
          <w:b/>
          <w:color w:val="000000"/>
          <w:sz w:val="24"/>
          <w:szCs w:val="24"/>
        </w:rPr>
        <w:tab/>
        <w:t xml:space="preserve">          </w:t>
      </w:r>
      <w:r w:rsidRPr="00410386">
        <w:rPr>
          <w:b/>
          <w:color w:val="000000"/>
          <w:sz w:val="24"/>
          <w:szCs w:val="24"/>
        </w:rPr>
        <w:t xml:space="preserve"> </w:t>
      </w:r>
      <w:r w:rsidR="00857A35">
        <w:rPr>
          <w:b/>
          <w:color w:val="000000"/>
          <w:sz w:val="24"/>
          <w:szCs w:val="24"/>
        </w:rPr>
        <w:tab/>
      </w:r>
      <w:r w:rsidR="00857A35">
        <w:rPr>
          <w:b/>
          <w:color w:val="000000"/>
          <w:sz w:val="24"/>
          <w:szCs w:val="24"/>
        </w:rPr>
        <w:tab/>
        <w:t xml:space="preserve">    </w:t>
      </w:r>
      <w:r w:rsidR="00592623" w:rsidRPr="00410386">
        <w:rPr>
          <w:bCs/>
          <w:color w:val="000000"/>
          <w:sz w:val="24"/>
          <w:szCs w:val="24"/>
        </w:rPr>
        <w:t xml:space="preserve">Nov </w:t>
      </w:r>
      <w:r w:rsidRPr="00410386">
        <w:rPr>
          <w:color w:val="000000"/>
          <w:sz w:val="24"/>
          <w:szCs w:val="24"/>
        </w:rPr>
        <w:t>2006 – Present</w:t>
      </w:r>
    </w:p>
    <w:p w14:paraId="22ADEF43" w14:textId="77777777" w:rsidR="008561CA" w:rsidRPr="00410386" w:rsidRDefault="008561CA">
      <w:pPr>
        <w:rPr>
          <w:color w:val="000000"/>
          <w:sz w:val="24"/>
          <w:szCs w:val="24"/>
        </w:rPr>
      </w:pPr>
      <w:r w:rsidRPr="00410386">
        <w:rPr>
          <w:color w:val="000000"/>
          <w:sz w:val="24"/>
          <w:szCs w:val="24"/>
        </w:rPr>
        <w:t xml:space="preserve">Robins Air Force Base, GA and </w:t>
      </w:r>
      <w:bookmarkStart w:id="0" w:name="OLE_LINK1"/>
      <w:r w:rsidRPr="00410386">
        <w:rPr>
          <w:color w:val="000000"/>
          <w:sz w:val="24"/>
          <w:szCs w:val="24"/>
        </w:rPr>
        <w:t>Offutt Air Force Base, NE</w:t>
      </w:r>
    </w:p>
    <w:bookmarkEnd w:id="0"/>
    <w:p w14:paraId="05C0A99F" w14:textId="77777777" w:rsidR="008561CA" w:rsidRPr="00410386" w:rsidRDefault="008561CA">
      <w:pPr>
        <w:numPr>
          <w:ilvl w:val="0"/>
          <w:numId w:val="3"/>
        </w:numPr>
        <w:rPr>
          <w:color w:val="000000"/>
          <w:sz w:val="24"/>
          <w:szCs w:val="24"/>
        </w:rPr>
      </w:pPr>
      <w:r w:rsidRPr="00410386">
        <w:rPr>
          <w:color w:val="000000"/>
          <w:sz w:val="24"/>
          <w:szCs w:val="24"/>
        </w:rPr>
        <w:t xml:space="preserve">Execute $964K education budget resources to develop cost-effective personnel readiness training programs in accordance with Department of Defense directives and policies.     </w:t>
      </w:r>
    </w:p>
    <w:p w14:paraId="4B37E8CA" w14:textId="77777777" w:rsidR="008561CA" w:rsidRPr="00410386" w:rsidRDefault="008561CA">
      <w:pPr>
        <w:numPr>
          <w:ilvl w:val="0"/>
          <w:numId w:val="3"/>
        </w:numPr>
        <w:rPr>
          <w:color w:val="000000"/>
          <w:sz w:val="24"/>
          <w:szCs w:val="24"/>
        </w:rPr>
      </w:pPr>
      <w:r w:rsidRPr="00410386">
        <w:rPr>
          <w:color w:val="000000"/>
          <w:sz w:val="24"/>
          <w:szCs w:val="24"/>
        </w:rPr>
        <w:t xml:space="preserve">Maintain critical liaison between military and civilian support agencies to create high morale and facilitate overall welfare and oversight of a diverse group of 400 military and civilian personnel. </w:t>
      </w:r>
    </w:p>
    <w:p w14:paraId="3AEA77C8" w14:textId="77777777" w:rsidR="008561CA" w:rsidRPr="00410386" w:rsidRDefault="008561CA">
      <w:pPr>
        <w:numPr>
          <w:ilvl w:val="1"/>
          <w:numId w:val="3"/>
        </w:numPr>
        <w:rPr>
          <w:color w:val="000000"/>
          <w:sz w:val="24"/>
          <w:szCs w:val="24"/>
        </w:rPr>
      </w:pPr>
      <w:r w:rsidRPr="00410386">
        <w:rPr>
          <w:color w:val="000000"/>
          <w:sz w:val="24"/>
          <w:szCs w:val="24"/>
        </w:rPr>
        <w:t xml:space="preserve">Successfully </w:t>
      </w:r>
      <w:proofErr w:type="gramStart"/>
      <w:r w:rsidRPr="00410386">
        <w:rPr>
          <w:color w:val="000000"/>
          <w:sz w:val="24"/>
          <w:szCs w:val="24"/>
        </w:rPr>
        <w:t>administer</w:t>
      </w:r>
      <w:proofErr w:type="gramEnd"/>
      <w:r w:rsidRPr="00410386">
        <w:rPr>
          <w:color w:val="000000"/>
          <w:sz w:val="24"/>
          <w:szCs w:val="24"/>
        </w:rPr>
        <w:t xml:space="preserve"> civilian and military personnel family support services through mentoring and leadership-by-example guidance.</w:t>
      </w:r>
    </w:p>
    <w:p w14:paraId="50020ACC" w14:textId="77777777" w:rsidR="008561CA" w:rsidRPr="00410386" w:rsidRDefault="008561CA">
      <w:pPr>
        <w:numPr>
          <w:ilvl w:val="0"/>
          <w:numId w:val="3"/>
        </w:numPr>
        <w:rPr>
          <w:color w:val="000000"/>
          <w:sz w:val="24"/>
          <w:szCs w:val="24"/>
        </w:rPr>
      </w:pPr>
      <w:r w:rsidRPr="00410386">
        <w:rPr>
          <w:color w:val="000000"/>
          <w:sz w:val="24"/>
          <w:szCs w:val="24"/>
        </w:rPr>
        <w:lastRenderedPageBreak/>
        <w:t xml:space="preserve">Ensure rapid unit accountability during emergencies, natural disasters, and other extraordinary events through the Personnel Readiness Center. </w:t>
      </w:r>
    </w:p>
    <w:p w14:paraId="79651776" w14:textId="77777777" w:rsidR="008561CA" w:rsidRPr="00410386" w:rsidRDefault="008561CA">
      <w:pPr>
        <w:numPr>
          <w:ilvl w:val="0"/>
          <w:numId w:val="3"/>
        </w:numPr>
        <w:rPr>
          <w:color w:val="000000"/>
          <w:sz w:val="24"/>
          <w:szCs w:val="24"/>
        </w:rPr>
      </w:pPr>
      <w:r w:rsidRPr="00410386">
        <w:rPr>
          <w:color w:val="000000"/>
          <w:sz w:val="24"/>
          <w:szCs w:val="24"/>
        </w:rPr>
        <w:t>Demonstrate strategic management of over 2,000 monthly personnel deployments supporting the national defense initiatives by seamlessly integrating all facets of personnel readiness operations, including the Status of Resources and Training Systems (SORT’s).</w:t>
      </w:r>
    </w:p>
    <w:p w14:paraId="36420487" w14:textId="77777777" w:rsidR="008561CA" w:rsidRPr="00410386" w:rsidRDefault="008561CA">
      <w:pPr>
        <w:ind w:left="288"/>
        <w:rPr>
          <w:color w:val="000000"/>
          <w:sz w:val="24"/>
          <w:szCs w:val="24"/>
        </w:rPr>
      </w:pPr>
    </w:p>
    <w:p w14:paraId="1DB46FDC" w14:textId="3350C692" w:rsidR="008561CA" w:rsidRPr="00410386" w:rsidRDefault="008561CA">
      <w:pPr>
        <w:rPr>
          <w:b/>
          <w:color w:val="000000"/>
          <w:sz w:val="24"/>
          <w:szCs w:val="24"/>
        </w:rPr>
      </w:pPr>
      <w:r w:rsidRPr="00410386">
        <w:rPr>
          <w:b/>
          <w:color w:val="000000"/>
          <w:sz w:val="24"/>
          <w:szCs w:val="24"/>
        </w:rPr>
        <w:t xml:space="preserve">DIRECTOR OF PERSONNEL                                                                  </w:t>
      </w:r>
      <w:r w:rsidR="00592623" w:rsidRPr="00410386">
        <w:rPr>
          <w:bCs/>
          <w:color w:val="000000"/>
          <w:sz w:val="24"/>
          <w:szCs w:val="24"/>
        </w:rPr>
        <w:t xml:space="preserve">Aug </w:t>
      </w:r>
      <w:r w:rsidRPr="00410386">
        <w:rPr>
          <w:bCs/>
          <w:color w:val="000000"/>
          <w:sz w:val="24"/>
          <w:szCs w:val="24"/>
        </w:rPr>
        <w:t xml:space="preserve">2005 – </w:t>
      </w:r>
      <w:r w:rsidR="00592623" w:rsidRPr="00410386">
        <w:rPr>
          <w:bCs/>
          <w:color w:val="000000"/>
          <w:sz w:val="24"/>
          <w:szCs w:val="24"/>
        </w:rPr>
        <w:t xml:space="preserve">Nov </w:t>
      </w:r>
      <w:r w:rsidRPr="00410386">
        <w:rPr>
          <w:bCs/>
          <w:color w:val="000000"/>
          <w:sz w:val="24"/>
          <w:szCs w:val="24"/>
        </w:rPr>
        <w:t>2006</w:t>
      </w:r>
    </w:p>
    <w:p w14:paraId="2E3402F8" w14:textId="77777777" w:rsidR="008561CA" w:rsidRPr="00410386" w:rsidRDefault="008561CA">
      <w:pPr>
        <w:rPr>
          <w:color w:val="000000"/>
          <w:sz w:val="24"/>
          <w:szCs w:val="24"/>
        </w:rPr>
      </w:pPr>
      <w:r w:rsidRPr="00410386">
        <w:rPr>
          <w:color w:val="000000"/>
          <w:sz w:val="24"/>
          <w:szCs w:val="24"/>
        </w:rPr>
        <w:t>Offutt Air Force Base, NE</w:t>
      </w:r>
    </w:p>
    <w:p w14:paraId="1C62B8D7" w14:textId="77777777" w:rsidR="008561CA" w:rsidRPr="00410386" w:rsidRDefault="008561CA">
      <w:pPr>
        <w:numPr>
          <w:ilvl w:val="0"/>
          <w:numId w:val="3"/>
        </w:numPr>
        <w:rPr>
          <w:color w:val="000000"/>
          <w:sz w:val="24"/>
          <w:szCs w:val="24"/>
        </w:rPr>
      </w:pPr>
      <w:r w:rsidRPr="00410386">
        <w:rPr>
          <w:color w:val="000000"/>
          <w:sz w:val="24"/>
          <w:szCs w:val="24"/>
        </w:rPr>
        <w:t xml:space="preserve">Directed and organized with distinction personnel programs for over 12,000 civilian and military personnel by implementing timely deployment, certified training, and execution of quality assurance measures. </w:t>
      </w:r>
    </w:p>
    <w:p w14:paraId="1259D44B" w14:textId="77777777" w:rsidR="008561CA" w:rsidRPr="00410386" w:rsidRDefault="008561CA">
      <w:pPr>
        <w:numPr>
          <w:ilvl w:val="0"/>
          <w:numId w:val="3"/>
        </w:numPr>
        <w:rPr>
          <w:color w:val="000000"/>
          <w:sz w:val="24"/>
          <w:szCs w:val="24"/>
        </w:rPr>
      </w:pPr>
      <w:r w:rsidRPr="00410386">
        <w:rPr>
          <w:color w:val="000000"/>
          <w:sz w:val="24"/>
          <w:szCs w:val="24"/>
        </w:rPr>
        <w:t xml:space="preserve">Effectively served as a budget official with $82.7K budget and accurately oversaw allocation of $12M in human resources management programs, including timely disbursement of $15M in bonuses. </w:t>
      </w:r>
    </w:p>
    <w:p w14:paraId="1B31FFF7" w14:textId="77777777" w:rsidR="008561CA" w:rsidRPr="00410386" w:rsidRDefault="008561CA">
      <w:pPr>
        <w:ind w:left="288"/>
        <w:rPr>
          <w:color w:val="000000"/>
          <w:sz w:val="24"/>
          <w:szCs w:val="24"/>
        </w:rPr>
      </w:pPr>
    </w:p>
    <w:p w14:paraId="68355B7A" w14:textId="77777777" w:rsidR="00A170F2" w:rsidRPr="00410386" w:rsidRDefault="00A170F2">
      <w:pPr>
        <w:rPr>
          <w:b/>
          <w:color w:val="000000"/>
          <w:sz w:val="24"/>
          <w:szCs w:val="24"/>
        </w:rPr>
      </w:pPr>
    </w:p>
    <w:p w14:paraId="620352BA" w14:textId="12996B4C" w:rsidR="008561CA" w:rsidRPr="00410386" w:rsidRDefault="008561CA">
      <w:pPr>
        <w:rPr>
          <w:b/>
          <w:color w:val="000000"/>
          <w:sz w:val="24"/>
          <w:szCs w:val="24"/>
        </w:rPr>
      </w:pPr>
      <w:r w:rsidRPr="00410386">
        <w:rPr>
          <w:b/>
          <w:color w:val="000000"/>
          <w:sz w:val="24"/>
          <w:szCs w:val="24"/>
        </w:rPr>
        <w:t xml:space="preserve">PERSONNEL/SECURITY MANAGER                                                   </w:t>
      </w:r>
      <w:r w:rsidR="005C3FD2">
        <w:rPr>
          <w:b/>
          <w:color w:val="000000"/>
          <w:sz w:val="24"/>
          <w:szCs w:val="24"/>
        </w:rPr>
        <w:t xml:space="preserve"> </w:t>
      </w:r>
      <w:r w:rsidR="00592623" w:rsidRPr="00410386">
        <w:rPr>
          <w:bCs/>
          <w:color w:val="000000"/>
          <w:sz w:val="24"/>
          <w:szCs w:val="24"/>
        </w:rPr>
        <w:t xml:space="preserve">Dec </w:t>
      </w:r>
      <w:r w:rsidRPr="00410386">
        <w:rPr>
          <w:bCs/>
          <w:color w:val="000000"/>
          <w:sz w:val="24"/>
          <w:szCs w:val="24"/>
        </w:rPr>
        <w:t xml:space="preserve">2002 – </w:t>
      </w:r>
      <w:r w:rsidR="00592623" w:rsidRPr="00410386">
        <w:rPr>
          <w:bCs/>
          <w:color w:val="000000"/>
          <w:sz w:val="24"/>
          <w:szCs w:val="24"/>
        </w:rPr>
        <w:t xml:space="preserve">Aug </w:t>
      </w:r>
      <w:r w:rsidRPr="00410386">
        <w:rPr>
          <w:bCs/>
          <w:color w:val="000000"/>
          <w:sz w:val="24"/>
          <w:szCs w:val="24"/>
        </w:rPr>
        <w:t>2005</w:t>
      </w:r>
    </w:p>
    <w:p w14:paraId="348989A1" w14:textId="77777777" w:rsidR="008561CA" w:rsidRPr="00410386" w:rsidRDefault="008561CA">
      <w:pPr>
        <w:rPr>
          <w:color w:val="000000"/>
          <w:sz w:val="24"/>
          <w:szCs w:val="24"/>
        </w:rPr>
      </w:pPr>
      <w:r w:rsidRPr="00410386">
        <w:rPr>
          <w:color w:val="000000"/>
          <w:sz w:val="24"/>
          <w:szCs w:val="24"/>
        </w:rPr>
        <w:t>Peterson Air Force Base, CO</w:t>
      </w:r>
    </w:p>
    <w:p w14:paraId="1B71BA16" w14:textId="77777777" w:rsidR="008561CA" w:rsidRPr="00410386" w:rsidRDefault="008561CA">
      <w:pPr>
        <w:numPr>
          <w:ilvl w:val="0"/>
          <w:numId w:val="3"/>
        </w:numPr>
        <w:rPr>
          <w:color w:val="000000"/>
          <w:sz w:val="24"/>
          <w:szCs w:val="24"/>
        </w:rPr>
      </w:pPr>
      <w:r w:rsidRPr="00410386">
        <w:rPr>
          <w:color w:val="000000"/>
          <w:sz w:val="24"/>
          <w:szCs w:val="24"/>
        </w:rPr>
        <w:t xml:space="preserve">Efficiently managed the second largest Personnel Reliability Program (PRP) in the Air Force by providing integral policy guidance for personnel training for six certifying officials and 4,800 + PRP resources.  </w:t>
      </w:r>
    </w:p>
    <w:p w14:paraId="74FC943D" w14:textId="77777777" w:rsidR="008561CA" w:rsidRPr="00410386" w:rsidRDefault="008561CA">
      <w:pPr>
        <w:numPr>
          <w:ilvl w:val="0"/>
          <w:numId w:val="3"/>
        </w:numPr>
        <w:rPr>
          <w:color w:val="000000"/>
          <w:sz w:val="24"/>
          <w:szCs w:val="24"/>
        </w:rPr>
      </w:pPr>
      <w:r w:rsidRPr="00410386">
        <w:rPr>
          <w:color w:val="000000"/>
          <w:sz w:val="24"/>
          <w:szCs w:val="24"/>
        </w:rPr>
        <w:t xml:space="preserve">Successfully launched innovative combat-ready procedures for the support-integrated processing team for the Personnel Support for Contingency Operations (PERSCO).  </w:t>
      </w:r>
    </w:p>
    <w:p w14:paraId="18CFD57C" w14:textId="77777777" w:rsidR="008561CA" w:rsidRPr="00410386" w:rsidRDefault="008561CA">
      <w:pPr>
        <w:numPr>
          <w:ilvl w:val="0"/>
          <w:numId w:val="3"/>
        </w:numPr>
        <w:rPr>
          <w:color w:val="000000"/>
          <w:sz w:val="24"/>
          <w:szCs w:val="24"/>
        </w:rPr>
      </w:pPr>
      <w:r w:rsidRPr="00410386">
        <w:rPr>
          <w:color w:val="000000"/>
          <w:sz w:val="24"/>
          <w:szCs w:val="24"/>
        </w:rPr>
        <w:t xml:space="preserve">Validated and enforced policy guidance to 52 functional managers and nine bases; performed nuclear surety quality assurance visits to Personnel Reliability Program (PRP) locations.    </w:t>
      </w:r>
    </w:p>
    <w:p w14:paraId="70B44A50" w14:textId="77777777" w:rsidR="008561CA" w:rsidRPr="00410386" w:rsidRDefault="008561CA" w:rsidP="00524047">
      <w:pPr>
        <w:pStyle w:val="NoSpacing"/>
        <w:rPr>
          <w:rFonts w:ascii="Times New Roman" w:hAnsi="Times New Roman"/>
          <w:b/>
          <w:color w:val="000000"/>
          <w:sz w:val="24"/>
          <w:szCs w:val="24"/>
        </w:rPr>
      </w:pPr>
    </w:p>
    <w:p w14:paraId="4F93E45C" w14:textId="77777777" w:rsidR="008561CA" w:rsidRPr="00410386" w:rsidRDefault="008561CA" w:rsidP="00524047">
      <w:pPr>
        <w:pStyle w:val="NoSpacing"/>
        <w:rPr>
          <w:rFonts w:ascii="Times New Roman" w:hAnsi="Times New Roman"/>
          <w:b/>
          <w:color w:val="000000"/>
          <w:sz w:val="24"/>
          <w:szCs w:val="24"/>
        </w:rPr>
      </w:pPr>
      <w:r w:rsidRPr="00410386">
        <w:rPr>
          <w:rFonts w:ascii="Times New Roman" w:hAnsi="Times New Roman"/>
          <w:b/>
          <w:color w:val="000000"/>
          <w:sz w:val="24"/>
          <w:szCs w:val="24"/>
        </w:rPr>
        <w:t>EDUCATION</w:t>
      </w:r>
    </w:p>
    <w:p w14:paraId="44E1D71B" w14:textId="77777777" w:rsidR="00524047" w:rsidRPr="00410386" w:rsidRDefault="00524047" w:rsidP="00524047">
      <w:pPr>
        <w:pStyle w:val="NoSpacing"/>
        <w:rPr>
          <w:rFonts w:ascii="Times New Roman" w:hAnsi="Times New Roman"/>
          <w:b/>
          <w:color w:val="000000"/>
          <w:sz w:val="24"/>
          <w:szCs w:val="24"/>
        </w:rPr>
      </w:pPr>
    </w:p>
    <w:p w14:paraId="77AC7CA7" w14:textId="77777777" w:rsidR="008561CA" w:rsidRPr="00410386" w:rsidRDefault="008561CA">
      <w:pPr>
        <w:pStyle w:val="NoSpacing"/>
        <w:rPr>
          <w:rFonts w:ascii="Times New Roman" w:hAnsi="Times New Roman"/>
          <w:b/>
          <w:color w:val="000000"/>
          <w:sz w:val="24"/>
          <w:szCs w:val="24"/>
        </w:rPr>
      </w:pPr>
      <w:r w:rsidRPr="00410386">
        <w:rPr>
          <w:rFonts w:ascii="Times New Roman" w:hAnsi="Times New Roman"/>
          <w:color w:val="000000"/>
          <w:sz w:val="24"/>
          <w:szCs w:val="24"/>
        </w:rPr>
        <w:t>Bellevue University, NE</w:t>
      </w:r>
    </w:p>
    <w:p w14:paraId="2F370DB4" w14:textId="77777777" w:rsidR="008561CA" w:rsidRPr="00410386" w:rsidRDefault="008561CA">
      <w:pPr>
        <w:rPr>
          <w:b/>
          <w:color w:val="000000"/>
          <w:sz w:val="24"/>
          <w:szCs w:val="24"/>
        </w:rPr>
      </w:pPr>
      <w:proofErr w:type="gramStart"/>
      <w:r w:rsidRPr="00410386">
        <w:rPr>
          <w:b/>
          <w:color w:val="000000"/>
          <w:sz w:val="24"/>
          <w:szCs w:val="24"/>
        </w:rPr>
        <w:t>Bachelor’s Degree in Human Resources/Labor</w:t>
      </w:r>
      <w:proofErr w:type="gramEnd"/>
      <w:r w:rsidRPr="00410386">
        <w:rPr>
          <w:b/>
          <w:color w:val="000000"/>
          <w:sz w:val="24"/>
          <w:szCs w:val="24"/>
        </w:rPr>
        <w:t xml:space="preserve"> Relations Management </w:t>
      </w:r>
      <w:r w:rsidRPr="00410386">
        <w:rPr>
          <w:b/>
          <w:color w:val="000000"/>
          <w:sz w:val="24"/>
          <w:szCs w:val="24"/>
        </w:rPr>
        <w:tab/>
      </w:r>
    </w:p>
    <w:p w14:paraId="6E156FC1" w14:textId="77777777" w:rsidR="008561CA" w:rsidRPr="00410386" w:rsidRDefault="008561CA">
      <w:pPr>
        <w:rPr>
          <w:b/>
          <w:color w:val="000000"/>
          <w:sz w:val="24"/>
          <w:szCs w:val="24"/>
        </w:rPr>
      </w:pPr>
    </w:p>
    <w:p w14:paraId="476D3640" w14:textId="77777777" w:rsidR="008561CA" w:rsidRPr="00410386" w:rsidRDefault="008561CA">
      <w:pPr>
        <w:rPr>
          <w:color w:val="000000"/>
          <w:sz w:val="24"/>
          <w:szCs w:val="24"/>
        </w:rPr>
      </w:pPr>
      <w:r w:rsidRPr="00410386">
        <w:rPr>
          <w:color w:val="FF0000"/>
          <w:sz w:val="24"/>
          <w:szCs w:val="24"/>
        </w:rPr>
        <w:t>(The position of this section can be moved around on a resume depending on its relevance.  For a recent college graduate, or someone with advanced degrees in their field, it might be better to place this closer to the top of the resume.  You should include the name of the institution, degree or certificate awarded, location, and date, or number of years in the role.)</w:t>
      </w:r>
    </w:p>
    <w:p w14:paraId="43C707E5" w14:textId="77777777" w:rsidR="008561CA" w:rsidRPr="00410386" w:rsidRDefault="008561CA">
      <w:pPr>
        <w:rPr>
          <w:color w:val="000000"/>
          <w:sz w:val="24"/>
          <w:szCs w:val="24"/>
        </w:rPr>
      </w:pPr>
    </w:p>
    <w:p w14:paraId="4586C371" w14:textId="77777777" w:rsidR="008561CA" w:rsidRPr="00410386" w:rsidRDefault="008561CA" w:rsidP="00524047">
      <w:pPr>
        <w:rPr>
          <w:b/>
          <w:sz w:val="24"/>
          <w:szCs w:val="24"/>
        </w:rPr>
      </w:pPr>
      <w:r w:rsidRPr="00410386">
        <w:rPr>
          <w:b/>
          <w:sz w:val="24"/>
          <w:szCs w:val="24"/>
        </w:rPr>
        <w:t>AWARDS AND HONORS</w:t>
      </w:r>
    </w:p>
    <w:p w14:paraId="4AABF968" w14:textId="77777777" w:rsidR="00524047" w:rsidRPr="00410386" w:rsidRDefault="00524047" w:rsidP="00524047">
      <w:pPr>
        <w:rPr>
          <w:b/>
          <w:sz w:val="24"/>
          <w:szCs w:val="24"/>
        </w:rPr>
      </w:pPr>
    </w:p>
    <w:p w14:paraId="5E04AB6D" w14:textId="77777777" w:rsidR="008561CA" w:rsidRPr="00410386" w:rsidRDefault="008561CA">
      <w:pPr>
        <w:rPr>
          <w:color w:val="000000"/>
          <w:sz w:val="24"/>
          <w:szCs w:val="24"/>
        </w:rPr>
      </w:pPr>
      <w:r w:rsidRPr="00410386">
        <w:rPr>
          <w:b/>
          <w:i/>
          <w:color w:val="000000"/>
          <w:sz w:val="24"/>
          <w:szCs w:val="24"/>
        </w:rPr>
        <w:t>Superintendent of the Year</w:t>
      </w:r>
      <w:r w:rsidRPr="00410386">
        <w:rPr>
          <w:color w:val="000000"/>
          <w:sz w:val="24"/>
          <w:szCs w:val="24"/>
        </w:rPr>
        <w:t>, 2007</w:t>
      </w:r>
    </w:p>
    <w:p w14:paraId="74316B95" w14:textId="77777777" w:rsidR="008561CA" w:rsidRPr="00410386" w:rsidRDefault="008561CA">
      <w:pPr>
        <w:rPr>
          <w:color w:val="000000"/>
          <w:sz w:val="24"/>
          <w:szCs w:val="24"/>
        </w:rPr>
      </w:pPr>
      <w:r w:rsidRPr="00410386">
        <w:rPr>
          <w:b/>
          <w:i/>
          <w:color w:val="000000"/>
          <w:sz w:val="24"/>
          <w:szCs w:val="24"/>
        </w:rPr>
        <w:t>Manager of the Year</w:t>
      </w:r>
      <w:r w:rsidRPr="00410386">
        <w:rPr>
          <w:color w:val="000000"/>
          <w:sz w:val="24"/>
          <w:szCs w:val="24"/>
        </w:rPr>
        <w:t>, 2001 – 2003</w:t>
      </w:r>
    </w:p>
    <w:p w14:paraId="26F91E0E" w14:textId="77777777" w:rsidR="008561CA" w:rsidRPr="00410386" w:rsidRDefault="008561CA">
      <w:pPr>
        <w:rPr>
          <w:color w:val="000000"/>
          <w:sz w:val="24"/>
          <w:szCs w:val="24"/>
        </w:rPr>
      </w:pPr>
      <w:r w:rsidRPr="00410386">
        <w:rPr>
          <w:b/>
          <w:i/>
          <w:color w:val="000000"/>
          <w:sz w:val="24"/>
          <w:szCs w:val="24"/>
        </w:rPr>
        <w:t>Personnel Specialist of the Year</w:t>
      </w:r>
      <w:r w:rsidRPr="00410386">
        <w:rPr>
          <w:color w:val="000000"/>
          <w:sz w:val="24"/>
          <w:szCs w:val="24"/>
        </w:rPr>
        <w:t>, 1990 – 1992</w:t>
      </w:r>
    </w:p>
    <w:p w14:paraId="3E02BA5B" w14:textId="77777777" w:rsidR="008561CA" w:rsidRPr="00410386" w:rsidRDefault="008561CA">
      <w:pPr>
        <w:rPr>
          <w:color w:val="000000"/>
          <w:sz w:val="24"/>
          <w:szCs w:val="24"/>
        </w:rPr>
      </w:pPr>
    </w:p>
    <w:p w14:paraId="09B4028A" w14:textId="77777777" w:rsidR="008561CA" w:rsidRPr="00410386" w:rsidRDefault="008561CA">
      <w:pPr>
        <w:rPr>
          <w:color w:val="000000"/>
          <w:sz w:val="24"/>
          <w:szCs w:val="24"/>
        </w:rPr>
      </w:pPr>
      <w:r w:rsidRPr="00410386">
        <w:rPr>
          <w:color w:val="FF0000"/>
          <w:sz w:val="24"/>
          <w:szCs w:val="24"/>
        </w:rPr>
        <w:t>(This “AWARDS AND HONORS” section allows you to provide the potential employer with more information of your prior success.  These will serve as high points and will allow your special qualities to show that you are willing to go the extra mile)</w:t>
      </w:r>
    </w:p>
    <w:sectPr w:rsidR="008561CA" w:rsidRPr="00410386" w:rsidSect="00A170F2">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ED1E" w14:textId="77777777" w:rsidR="00297CAC" w:rsidRDefault="00297CAC">
      <w:r>
        <w:separator/>
      </w:r>
    </w:p>
  </w:endnote>
  <w:endnote w:type="continuationSeparator" w:id="0">
    <w:p w14:paraId="4F93CDAC" w14:textId="77777777" w:rsidR="00297CAC" w:rsidRDefault="0029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D7F" w14:textId="77777777" w:rsidR="00297CAC" w:rsidRDefault="00297CAC">
      <w:r>
        <w:separator/>
      </w:r>
    </w:p>
  </w:footnote>
  <w:footnote w:type="continuationSeparator" w:id="0">
    <w:p w14:paraId="186832AA" w14:textId="77777777" w:rsidR="00297CAC" w:rsidRDefault="00297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3F0"/>
    <w:multiLevelType w:val="hybridMultilevel"/>
    <w:tmpl w:val="01D21800"/>
    <w:lvl w:ilvl="0" w:tplc="6FBC142C">
      <w:start w:val="1"/>
      <w:numFmt w:val="bullet"/>
      <w:lvlText w:val=""/>
      <w:lvlJc w:val="left"/>
      <w:pPr>
        <w:tabs>
          <w:tab w:val="num" w:pos="331"/>
        </w:tabs>
        <w:ind w:left="331" w:hanging="187"/>
      </w:pPr>
      <w:rPr>
        <w:rFonts w:ascii="Symbol" w:hAnsi="Symbol" w:hint="default"/>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204B12C4"/>
    <w:multiLevelType w:val="hybridMultilevel"/>
    <w:tmpl w:val="FB92AF3C"/>
    <w:lvl w:ilvl="0" w:tplc="840A080A">
      <w:start w:val="1"/>
      <w:numFmt w:val="bullet"/>
      <w:lvlText w:val=""/>
      <w:lvlJc w:val="left"/>
      <w:pPr>
        <w:ind w:left="288" w:hanging="216"/>
      </w:pPr>
      <w:rPr>
        <w:rFonts w:ascii="Symbol" w:hAnsi="Symbol" w:hint="default"/>
        <w:sz w:val="20"/>
        <w:szCs w:val="20"/>
      </w:rPr>
    </w:lvl>
    <w:lvl w:ilvl="1" w:tplc="30C0A6C8">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B7618"/>
    <w:multiLevelType w:val="hybridMultilevel"/>
    <w:tmpl w:val="1F123728"/>
    <w:lvl w:ilvl="0" w:tplc="752C916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E34DB"/>
    <w:multiLevelType w:val="hybridMultilevel"/>
    <w:tmpl w:val="5394D16E"/>
    <w:lvl w:ilvl="0" w:tplc="A9023436">
      <w:start w:val="1"/>
      <w:numFmt w:val="bullet"/>
      <w:lvlText w:val=""/>
      <w:lvlJc w:val="left"/>
      <w:pPr>
        <w:ind w:left="1440" w:hanging="1368"/>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7EFB47EB"/>
    <w:multiLevelType w:val="hybridMultilevel"/>
    <w:tmpl w:val="DC44C8FA"/>
    <w:lvl w:ilvl="0" w:tplc="014C01A0">
      <w:start w:val="1"/>
      <w:numFmt w:val="bullet"/>
      <w:lvlText w:val=""/>
      <w:lvlJc w:val="left"/>
      <w:pPr>
        <w:ind w:left="288" w:hanging="216"/>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7441034">
    <w:abstractNumId w:val="2"/>
  </w:num>
  <w:num w:numId="2" w16cid:durableId="1796948588">
    <w:abstractNumId w:val="4"/>
  </w:num>
  <w:num w:numId="3" w16cid:durableId="1631939738">
    <w:abstractNumId w:val="1"/>
  </w:num>
  <w:num w:numId="4" w16cid:durableId="266275043">
    <w:abstractNumId w:val="3"/>
  </w:num>
  <w:num w:numId="5" w16cid:durableId="29047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FD7"/>
    <w:rsid w:val="0025305F"/>
    <w:rsid w:val="00297CAC"/>
    <w:rsid w:val="003444C3"/>
    <w:rsid w:val="00410386"/>
    <w:rsid w:val="004802F8"/>
    <w:rsid w:val="0048133B"/>
    <w:rsid w:val="00524047"/>
    <w:rsid w:val="00592623"/>
    <w:rsid w:val="005C3FD2"/>
    <w:rsid w:val="005E6EAF"/>
    <w:rsid w:val="00626FD7"/>
    <w:rsid w:val="00655A14"/>
    <w:rsid w:val="006D541D"/>
    <w:rsid w:val="008561CA"/>
    <w:rsid w:val="00857A35"/>
    <w:rsid w:val="00903861"/>
    <w:rsid w:val="00A170F2"/>
    <w:rsid w:val="00BE6BA8"/>
    <w:rsid w:val="00CB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45B28"/>
  <w15:chartTrackingRefBased/>
  <w15:docId w15:val="{62207284-F3B7-4B04-8EF3-1243D23F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NoSpacing">
    <w:name w:val="No Spacing"/>
    <w:qFormat/>
    <w:rPr>
      <w:rFonts w:ascii="Calibri" w:eastAsia="Calibri" w:hAnsi="Calibri"/>
      <w:sz w:val="22"/>
      <w:szCs w:val="22"/>
    </w:rPr>
  </w:style>
  <w:style w:type="character" w:customStyle="1" w:styleId="datafield1">
    <w:name w:val="datafield1"/>
    <w:rPr>
      <w:rFonts w:ascii="Arial" w:hAnsi="Arial" w:cs="Arial" w:hint="default"/>
      <w:caps/>
      <w:color w:val="000000"/>
      <w:sz w:val="20"/>
      <w:szCs w:val="20"/>
    </w:rPr>
  </w:style>
  <w:style w:type="paragraph" w:styleId="BodyTextIndent">
    <w:name w:val="Body Text Indent"/>
    <w:basedOn w:val="Normal"/>
    <w:semiHidden/>
    <w:pPr>
      <w:spacing w:after="20"/>
      <w:ind w:firstLine="720"/>
    </w:pPr>
    <w:rPr>
      <w:rFonts w:cs="Arial"/>
      <w:sz w:val="22"/>
    </w:rPr>
  </w:style>
  <w:style w:type="character" w:customStyle="1" w:styleId="BodyTextIndentChar">
    <w:name w:val="Body Text Indent Char"/>
    <w:rPr>
      <w:rFonts w:cs="Arial"/>
      <w:sz w:val="22"/>
    </w:rPr>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UnresolvedMention">
    <w:name w:val="Unresolved Mention"/>
    <w:basedOn w:val="DefaultParagraphFont"/>
    <w:uiPriority w:val="99"/>
    <w:semiHidden/>
    <w:unhideWhenUsed/>
    <w:rsid w:val="0052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amp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Richard Gardner</vt:lpstr>
    </vt:vector>
  </TitlesOfParts>
  <Company>U.S. Air Force</Company>
  <LinksUpToDate>false</LinksUpToDate>
  <CharactersWithSpaces>4768</CharactersWithSpaces>
  <SharedDoc>false</SharedDoc>
  <HLinks>
    <vt:vector size="6" baseType="variant">
      <vt:variant>
        <vt:i4>1507382</vt:i4>
      </vt:variant>
      <vt:variant>
        <vt:i4>0</vt:i4>
      </vt:variant>
      <vt:variant>
        <vt:i4>0</vt:i4>
      </vt:variant>
      <vt:variant>
        <vt:i4>5</vt:i4>
      </vt:variant>
      <vt:variant>
        <vt:lpwstr>mailto:example@gmail.com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Gardner</dc:title>
  <dc:subject/>
  <dc:creator>us</dc:creator>
  <cp:keywords/>
  <cp:lastModifiedBy>Matt Williams</cp:lastModifiedBy>
  <cp:revision>9</cp:revision>
  <cp:lastPrinted>2010-06-07T15:17:00Z</cp:lastPrinted>
  <dcterms:created xsi:type="dcterms:W3CDTF">2025-02-21T18:23:00Z</dcterms:created>
  <dcterms:modified xsi:type="dcterms:W3CDTF">2025-02-21T19:43:00Z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2025-02-21T19:28:46Z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0d0f1716-623f-43bb-92cd-02525b4fc8dc</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